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REGULAMIN</w:t>
      </w:r>
      <w:r w:rsidR="008E443D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KONKURSU PLASTYCZNEGO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„</w:t>
      </w:r>
      <w:r w:rsidR="008E443D">
        <w:rPr>
          <w:rFonts w:ascii="Arial-BoldMT" w:hAnsi="Arial-BoldMT" w:cs="Arial-BoldMT"/>
          <w:b/>
          <w:bCs/>
          <w:sz w:val="36"/>
          <w:szCs w:val="36"/>
        </w:rPr>
        <w:t>Kolorowy pociąg</w:t>
      </w:r>
      <w:r>
        <w:rPr>
          <w:rFonts w:ascii="Arial-BoldMT" w:hAnsi="Arial-BoldMT" w:cs="Arial-BoldMT"/>
          <w:b/>
          <w:bCs/>
          <w:sz w:val="36"/>
          <w:szCs w:val="36"/>
        </w:rPr>
        <w:t>”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FF4E91" w:rsidRDefault="00FF4E91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Organizatorem konkursu plastycznego pt. „</w:t>
      </w:r>
      <w:r w:rsidR="008E443D">
        <w:rPr>
          <w:rFonts w:ascii="ArialMT" w:hAnsi="ArialMT" w:cs="ArialMT"/>
          <w:sz w:val="18"/>
          <w:szCs w:val="18"/>
        </w:rPr>
        <w:t>Kolorowy pociąg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”, </w:t>
      </w:r>
      <w:r>
        <w:rPr>
          <w:rFonts w:ascii="ArialMT" w:hAnsi="ArialMT" w:cs="ArialMT"/>
          <w:sz w:val="18"/>
          <w:szCs w:val="18"/>
        </w:rPr>
        <w:t>zwanego dalej konkursem, jest</w:t>
      </w:r>
      <w:r w:rsidR="00F41DC3">
        <w:rPr>
          <w:rFonts w:ascii="ArialMT" w:hAnsi="ArialMT" w:cs="ArialMT"/>
          <w:sz w:val="18"/>
          <w:szCs w:val="18"/>
        </w:rPr>
        <w:t xml:space="preserve"> </w:t>
      </w:r>
      <w:r w:rsidR="008E443D">
        <w:rPr>
          <w:rFonts w:ascii="ArialMT" w:hAnsi="ArialMT" w:cs="ArialMT"/>
          <w:sz w:val="18"/>
          <w:szCs w:val="18"/>
        </w:rPr>
        <w:t xml:space="preserve">Europejskie </w:t>
      </w:r>
      <w:r w:rsidR="00D0035F">
        <w:rPr>
          <w:rFonts w:ascii="ArialMT" w:hAnsi="ArialMT" w:cs="ArialMT"/>
          <w:sz w:val="18"/>
          <w:szCs w:val="18"/>
        </w:rPr>
        <w:t>Stowarzyszeni</w:t>
      </w:r>
      <w:r w:rsidR="00F41DC3">
        <w:rPr>
          <w:rFonts w:ascii="ArialMT" w:hAnsi="ArialMT" w:cs="ArialMT"/>
          <w:sz w:val="18"/>
          <w:szCs w:val="18"/>
        </w:rPr>
        <w:t>e</w:t>
      </w:r>
      <w:r w:rsidR="008E443D">
        <w:rPr>
          <w:rFonts w:ascii="ArialMT" w:hAnsi="ArialMT" w:cs="ArialMT"/>
          <w:sz w:val="18"/>
          <w:szCs w:val="18"/>
        </w:rPr>
        <w:t xml:space="preserve"> Modelarzy</w:t>
      </w:r>
      <w:r>
        <w:rPr>
          <w:rFonts w:ascii="ArialMT" w:hAnsi="ArialMT" w:cs="ArialMT"/>
          <w:sz w:val="18"/>
          <w:szCs w:val="18"/>
        </w:rPr>
        <w:t xml:space="preserve"> w Piotrkowie Trybunalskim, </w:t>
      </w:r>
      <w:r w:rsidR="00D0035F">
        <w:rPr>
          <w:rFonts w:ascii="ArialMT" w:hAnsi="ArialMT" w:cs="ArialMT"/>
          <w:sz w:val="18"/>
          <w:szCs w:val="18"/>
        </w:rPr>
        <w:t>zwany dalej Organizatorem</w:t>
      </w:r>
      <w:r w:rsidR="00F41DC3">
        <w:rPr>
          <w:rFonts w:ascii="ArialMT" w:hAnsi="ArialMT" w:cs="ArialMT"/>
          <w:sz w:val="18"/>
          <w:szCs w:val="18"/>
        </w:rPr>
        <w:t xml:space="preserve"> </w:t>
      </w:r>
      <w:r w:rsidR="00D0035F">
        <w:rPr>
          <w:rFonts w:ascii="ArialMT" w:hAnsi="ArialMT" w:cs="ArialMT"/>
          <w:sz w:val="18"/>
          <w:szCs w:val="18"/>
        </w:rPr>
        <w:t>w współpracy z Ośrodkiem Działań Artystycznych w Piotrkowie Trybunalskim.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</w:t>
      </w:r>
    </w:p>
    <w:p w:rsidR="002D784B" w:rsidRPr="008E443D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Konkurs jest organizowany na zasadach określonych niniejszym regulaminem i zgodnie z powszechnie</w:t>
      </w:r>
      <w:r w:rsidR="00F41DC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obowiązującymi zasadami prawa.</w:t>
      </w:r>
    </w:p>
    <w:p w:rsidR="002D784B" w:rsidRDefault="008E443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Celem konkursu jest promowanie oraz rozpowsze</w:t>
      </w:r>
      <w:r w:rsidR="008E443D">
        <w:rPr>
          <w:rFonts w:ascii="ArialMT" w:hAnsi="ArialMT" w:cs="ArialMT"/>
          <w:sz w:val="18"/>
          <w:szCs w:val="18"/>
        </w:rPr>
        <w:t>chnianie wśród dzieci</w:t>
      </w:r>
      <w:r>
        <w:rPr>
          <w:rFonts w:ascii="ArialMT" w:hAnsi="ArialMT" w:cs="ArialMT"/>
          <w:sz w:val="18"/>
          <w:szCs w:val="18"/>
        </w:rPr>
        <w:t>, wiedzy o kolei, będącej</w:t>
      </w:r>
      <w:r w:rsidR="00F41DC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dziedzictwem kultury przemysłowej naszego kraju, jak również rozwijanie kreatywności, fantazji i wyobraźni</w:t>
      </w:r>
      <w:r w:rsidR="00F41DC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plastycznej w odniesieniu do tematyki kolejowej.</w:t>
      </w:r>
    </w:p>
    <w:p w:rsidR="002D784B" w:rsidRDefault="008E443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Temat konkursu brzmi „</w:t>
      </w:r>
      <w:r w:rsidR="008E443D">
        <w:rPr>
          <w:rFonts w:ascii="ArialMT" w:hAnsi="ArialMT" w:cs="ArialMT"/>
          <w:sz w:val="18"/>
          <w:szCs w:val="18"/>
        </w:rPr>
        <w:t>Kolorowy pociąg</w:t>
      </w:r>
      <w:r>
        <w:rPr>
          <w:rFonts w:ascii="ArialMT" w:hAnsi="ArialMT" w:cs="ArialMT"/>
          <w:sz w:val="18"/>
          <w:szCs w:val="18"/>
        </w:rPr>
        <w:t>”. Interpretacja tematu jest dowolna i zależna od osoby</w:t>
      </w:r>
      <w:r w:rsidR="00F41DC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wykonującej </w:t>
      </w:r>
      <w:r w:rsidR="00F41DC3">
        <w:rPr>
          <w:rFonts w:ascii="ArialMT" w:hAnsi="ArialMT" w:cs="ArialMT"/>
          <w:sz w:val="18"/>
          <w:szCs w:val="18"/>
        </w:rPr>
        <w:t>p</w:t>
      </w:r>
      <w:r>
        <w:rPr>
          <w:rFonts w:ascii="ArialMT" w:hAnsi="ArialMT" w:cs="ArialMT"/>
          <w:sz w:val="18"/>
          <w:szCs w:val="18"/>
        </w:rPr>
        <w:t>racę.</w:t>
      </w:r>
    </w:p>
    <w:p w:rsidR="002D784B" w:rsidRDefault="008E443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Konkurs jest </w:t>
      </w:r>
      <w:r w:rsidR="008E443D">
        <w:rPr>
          <w:rFonts w:ascii="ArialMT" w:hAnsi="ArialMT" w:cs="ArialMT"/>
          <w:sz w:val="18"/>
          <w:szCs w:val="18"/>
        </w:rPr>
        <w:t xml:space="preserve">adresowany do dzieci w wieku </w:t>
      </w:r>
      <w:r>
        <w:rPr>
          <w:rFonts w:ascii="ArialMT" w:hAnsi="ArialMT" w:cs="ArialMT"/>
          <w:sz w:val="18"/>
          <w:szCs w:val="18"/>
        </w:rPr>
        <w:t>od 6 do1</w:t>
      </w:r>
      <w:r w:rsidR="008E443D">
        <w:rPr>
          <w:rFonts w:ascii="ArialMT" w:hAnsi="ArialMT" w:cs="ArialMT"/>
          <w:sz w:val="18"/>
          <w:szCs w:val="18"/>
        </w:rPr>
        <w:t>0</w:t>
      </w:r>
      <w:r>
        <w:rPr>
          <w:rFonts w:ascii="ArialMT" w:hAnsi="ArialMT" w:cs="ArialMT"/>
          <w:sz w:val="18"/>
          <w:szCs w:val="18"/>
        </w:rPr>
        <w:t xml:space="preserve"> lat</w:t>
      </w:r>
      <w:r w:rsidR="008E443D"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t xml:space="preserve"> </w:t>
      </w:r>
    </w:p>
    <w:p w:rsidR="005E6D0D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6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W konkursie mogą brać udział </w:t>
      </w:r>
      <w:r w:rsidR="005E6D0D">
        <w:rPr>
          <w:rFonts w:ascii="ArialMT" w:hAnsi="ArialMT" w:cs="ArialMT"/>
          <w:sz w:val="18"/>
          <w:szCs w:val="18"/>
        </w:rPr>
        <w:t>osoby indywidualne ( nie dopuszcza się prac zespołowych) zgłoszonych przez rodziców, opiekunów prawnych oraz przez placówki oświatowe i opiekuńcze.</w:t>
      </w:r>
    </w:p>
    <w:p w:rsidR="005E6D0D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7.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Każdy uczestnik ma prawo do zgłoszenia w konkursie jednej pracy plastycznej </w:t>
      </w:r>
      <w:r w:rsidR="00D0035F">
        <w:rPr>
          <w:rFonts w:ascii="ArialMT" w:hAnsi="ArialMT" w:cs="ArialMT"/>
          <w:sz w:val="18"/>
          <w:szCs w:val="18"/>
        </w:rPr>
        <w:t>dotyczącą</w:t>
      </w:r>
      <w:r>
        <w:rPr>
          <w:rFonts w:ascii="ArialMT" w:hAnsi="ArialMT" w:cs="ArialMT"/>
          <w:sz w:val="18"/>
          <w:szCs w:val="18"/>
        </w:rPr>
        <w:t xml:space="preserve"> tematu</w:t>
      </w:r>
      <w:r w:rsidR="00D0035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konkursu, wykonanej indywidualnie i samodzielnie</w:t>
      </w:r>
      <w:r w:rsidR="005E6D0D">
        <w:rPr>
          <w:rFonts w:ascii="ArialMT" w:hAnsi="ArialMT" w:cs="ArialMT"/>
          <w:sz w:val="18"/>
          <w:szCs w:val="18"/>
        </w:rPr>
        <w:t>.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konkursie oceniane będą wyłącznie prace plastyczne spełniające następujące kryteria: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</w:t>
      </w:r>
      <w:r w:rsidRPr="005E6D0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format</w:t>
      </w:r>
      <w:r>
        <w:rPr>
          <w:rFonts w:ascii="ArialMT" w:hAnsi="ArialMT" w:cs="ArialMT"/>
          <w:sz w:val="18"/>
          <w:szCs w:val="18"/>
        </w:rPr>
        <w:t xml:space="preserve"> </w:t>
      </w:r>
      <w:r w:rsidR="00D0035F">
        <w:rPr>
          <w:rFonts w:ascii="ArialMT" w:hAnsi="ArialMT" w:cs="ArialMT"/>
          <w:sz w:val="18"/>
          <w:szCs w:val="18"/>
        </w:rPr>
        <w:t xml:space="preserve">- </w:t>
      </w:r>
      <w:r>
        <w:rPr>
          <w:rFonts w:ascii="ArialMT" w:hAnsi="ArialMT" w:cs="ArialMT"/>
          <w:sz w:val="18"/>
          <w:szCs w:val="18"/>
        </w:rPr>
        <w:t>A4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- technika </w:t>
      </w:r>
      <w:r w:rsidR="00D0035F">
        <w:rPr>
          <w:rFonts w:ascii="ArialMT" w:hAnsi="ArialMT" w:cs="ArialMT"/>
          <w:sz w:val="18"/>
          <w:szCs w:val="18"/>
        </w:rPr>
        <w:t xml:space="preserve">- </w:t>
      </w:r>
      <w:r>
        <w:rPr>
          <w:rFonts w:ascii="ArialMT" w:hAnsi="ArialMT" w:cs="ArialMT"/>
          <w:sz w:val="18"/>
          <w:szCs w:val="18"/>
        </w:rPr>
        <w:t xml:space="preserve">dowolna płaska forma </w:t>
      </w:r>
      <w:r w:rsidRPr="00D0035F">
        <w:rPr>
          <w:rFonts w:ascii="Arial" w:hAnsi="Arial" w:cs="Arial"/>
          <w:sz w:val="18"/>
          <w:szCs w:val="18"/>
        </w:rPr>
        <w:t xml:space="preserve">plastyczna </w:t>
      </w:r>
      <w:r w:rsidRPr="00D0035F">
        <w:rPr>
          <w:rFonts w:ascii="Arial" w:eastAsia="Times New Roman" w:hAnsi="Arial" w:cs="Arial"/>
          <w:color w:val="2C363A"/>
          <w:sz w:val="18"/>
          <w:szCs w:val="18"/>
          <w:lang w:eastAsia="pl-PL"/>
        </w:rPr>
        <w:t>wykonana</w:t>
      </w:r>
      <w:r w:rsidRPr="00F41BC5">
        <w:rPr>
          <w:rFonts w:ascii="Arial" w:eastAsia="Times New Roman" w:hAnsi="Arial" w:cs="Arial"/>
          <w:color w:val="2C363A"/>
          <w:sz w:val="18"/>
          <w:szCs w:val="18"/>
          <w:lang w:eastAsia="pl-PL"/>
        </w:rPr>
        <w:t xml:space="preserve"> dowolnymi materiałami, farby, kredki, ołówek, kolorowy papier samoprzylepny</w:t>
      </w:r>
      <w:r w:rsidRPr="00D0035F">
        <w:rPr>
          <w:rFonts w:ascii="Arial" w:eastAsia="Times New Roman" w:hAnsi="Arial" w:cs="Arial"/>
          <w:color w:val="2C363A"/>
          <w:sz w:val="18"/>
          <w:szCs w:val="18"/>
          <w:lang w:eastAsia="pl-PL"/>
        </w:rPr>
        <w:t xml:space="preserve"> </w:t>
      </w:r>
      <w:r w:rsidR="00D0035F" w:rsidRPr="00D0035F">
        <w:rPr>
          <w:rFonts w:ascii="Arial" w:eastAsia="Times New Roman" w:hAnsi="Arial" w:cs="Arial"/>
          <w:color w:val="2C363A"/>
          <w:sz w:val="18"/>
          <w:szCs w:val="18"/>
          <w:lang w:eastAsia="pl-PL"/>
        </w:rPr>
        <w:t>itp.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9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Konkurs nie obejmuje prac na szkle, z plasteliny, kolaży, prac wykorzystujących kserokopie oraz prac</w:t>
      </w:r>
      <w:r w:rsidR="00D156ED">
        <w:rPr>
          <w:rFonts w:ascii="ArialMT" w:hAnsi="ArialMT" w:cs="ArialMT"/>
          <w:sz w:val="18"/>
          <w:szCs w:val="18"/>
        </w:rPr>
        <w:t xml:space="preserve"> reliefowych i </w:t>
      </w:r>
      <w:r>
        <w:rPr>
          <w:rFonts w:ascii="ArialMT" w:hAnsi="ArialMT" w:cs="ArialMT"/>
          <w:sz w:val="18"/>
          <w:szCs w:val="18"/>
        </w:rPr>
        <w:t>przestrzennych.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Praca musi być opisana.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Do pracy należy dołączyć Kartę zgłoszeniową będącą załącznikiem </w:t>
      </w:r>
      <w:r w:rsidR="00D156ED">
        <w:rPr>
          <w:rFonts w:ascii="ArialMT" w:hAnsi="ArialMT" w:cs="ArialMT"/>
          <w:sz w:val="18"/>
          <w:szCs w:val="18"/>
        </w:rPr>
        <w:t>d</w:t>
      </w:r>
      <w:r>
        <w:rPr>
          <w:rFonts w:ascii="ArialMT" w:hAnsi="ArialMT" w:cs="ArialMT"/>
          <w:sz w:val="18"/>
          <w:szCs w:val="18"/>
        </w:rPr>
        <w:t>o Regulaminu.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Brak karty zgłoszeniowej jest równoznaczny z wyłączeniem pracy z konkursu ze względów formalnych.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11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Prace nie podlegają zwrotowi, a zgłoszenie prac do konkursu jest równoznaczne z przejściem majątkowych praw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autorskich na rzecz Organizatora bez prawa do wynagrodzenia twórcy.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Dane osobowe uczestników będą wykorzystane wyłącznie w celu wyłonienia zwycięzcy i przyznania nagrody.</w:t>
      </w: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12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chwilą nadesłania prace przechodzą na własność Organizatora. Organizator zastrzega sobie prawo do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nieodpłatnego ich wykorzystania </w:t>
      </w:r>
      <w:r w:rsidR="00D156ED">
        <w:rPr>
          <w:rFonts w:ascii="ArialMT" w:hAnsi="ArialMT" w:cs="ArialMT"/>
          <w:sz w:val="18"/>
          <w:szCs w:val="18"/>
        </w:rPr>
        <w:t xml:space="preserve">w celach promocji konkursu. </w:t>
      </w:r>
      <w:r>
        <w:rPr>
          <w:rFonts w:ascii="ArialMT" w:hAnsi="ArialMT" w:cs="ArialMT"/>
          <w:sz w:val="18"/>
          <w:szCs w:val="18"/>
        </w:rPr>
        <w:t>(druku w dowolnej liczbie publikacji i w dowolnym nakładzie, używania ich w</w:t>
      </w:r>
      <w:r w:rsidR="00D156E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Internecie oraz w innych formach utrwaleń, nadających się do rozpowszechniania).</w:t>
      </w:r>
    </w:p>
    <w:p w:rsidR="00FF4E91" w:rsidRDefault="00FF4E91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13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2D784B" w:rsidRDefault="00FC78E9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Udział w konkursie jest bezpłatny</w:t>
      </w:r>
      <w:r w:rsidR="002D784B">
        <w:rPr>
          <w:rFonts w:ascii="ArialMT" w:hAnsi="ArialMT" w:cs="ArialMT"/>
          <w:sz w:val="18"/>
          <w:szCs w:val="18"/>
        </w:rPr>
        <w:t>.</w:t>
      </w:r>
    </w:p>
    <w:p w:rsidR="00FF4E91" w:rsidRDefault="00FF4E91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</w:t>
      </w:r>
      <w:r w:rsidR="00D156ED">
        <w:rPr>
          <w:rFonts w:ascii="ArialMT" w:hAnsi="ArialMT" w:cs="ArialMT"/>
          <w:sz w:val="18"/>
          <w:szCs w:val="18"/>
        </w:rPr>
        <w:t>4</w:t>
      </w:r>
      <w:r>
        <w:rPr>
          <w:rFonts w:ascii="ArialMT" w:hAnsi="ArialMT" w:cs="ArialMT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Prace należy dostarczyć do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dnia </w:t>
      </w:r>
      <w:r w:rsidR="00D156ED">
        <w:rPr>
          <w:rFonts w:ascii="Arial-BoldMT" w:hAnsi="Arial-BoldMT" w:cs="Arial-BoldMT"/>
          <w:b/>
          <w:bCs/>
          <w:sz w:val="18"/>
          <w:szCs w:val="18"/>
        </w:rPr>
        <w:t>11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D156ED">
        <w:rPr>
          <w:rFonts w:ascii="Arial-BoldMT" w:hAnsi="Arial-BoldMT" w:cs="Arial-BoldMT"/>
          <w:b/>
          <w:bCs/>
          <w:sz w:val="18"/>
          <w:szCs w:val="18"/>
        </w:rPr>
        <w:t>czerwca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20</w:t>
      </w:r>
      <w:r w:rsidR="00D156ED">
        <w:rPr>
          <w:rFonts w:ascii="Arial-BoldMT" w:hAnsi="Arial-BoldMT" w:cs="Arial-BoldMT"/>
          <w:b/>
          <w:bCs/>
          <w:sz w:val="18"/>
          <w:szCs w:val="18"/>
        </w:rPr>
        <w:t xml:space="preserve">23r. </w:t>
      </w:r>
      <w:r>
        <w:rPr>
          <w:rFonts w:ascii="ArialMT" w:hAnsi="ArialMT" w:cs="ArialMT"/>
          <w:sz w:val="18"/>
          <w:szCs w:val="18"/>
        </w:rPr>
        <w:t>osobiście lub przesłać pocztą,</w:t>
      </w:r>
      <w:r w:rsidR="00D156ED">
        <w:rPr>
          <w:rFonts w:ascii="ArialMT" w:hAnsi="ArialMT" w:cs="ArialMT"/>
          <w:sz w:val="18"/>
          <w:szCs w:val="18"/>
        </w:rPr>
        <w:t xml:space="preserve"> (obowiązuje data stempla pocztowego) </w:t>
      </w:r>
      <w:r>
        <w:rPr>
          <w:rFonts w:ascii="ArialMT" w:hAnsi="ArialMT" w:cs="ArialMT"/>
          <w:sz w:val="18"/>
          <w:szCs w:val="18"/>
        </w:rPr>
        <w:t xml:space="preserve">z dopiskiem „Konkurs plastyczny. </w:t>
      </w:r>
      <w:r w:rsidR="00D156ED">
        <w:rPr>
          <w:rFonts w:ascii="ArialMT" w:hAnsi="ArialMT" w:cs="ArialMT"/>
          <w:sz w:val="18"/>
          <w:szCs w:val="18"/>
        </w:rPr>
        <w:t>Kolorowy Pociąg” na adres:</w:t>
      </w:r>
    </w:p>
    <w:p w:rsidR="00FF4E91" w:rsidRDefault="00FF4E91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Pr="00D156ED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b/>
          <w:sz w:val="18"/>
          <w:szCs w:val="18"/>
        </w:rPr>
      </w:pPr>
      <w:r w:rsidRPr="00D156ED">
        <w:rPr>
          <w:rFonts w:ascii="ArialMT" w:hAnsi="ArialMT" w:cs="ArialMT"/>
          <w:b/>
          <w:sz w:val="18"/>
          <w:szCs w:val="18"/>
        </w:rPr>
        <w:t>Ośrodek Działań Artystycznych</w:t>
      </w:r>
    </w:p>
    <w:p w:rsidR="002D784B" w:rsidRPr="00D156ED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b/>
          <w:sz w:val="18"/>
          <w:szCs w:val="18"/>
        </w:rPr>
      </w:pPr>
      <w:r w:rsidRPr="00D156ED">
        <w:rPr>
          <w:rFonts w:ascii="ArialMT" w:hAnsi="ArialMT" w:cs="ArialMT"/>
          <w:b/>
          <w:sz w:val="18"/>
          <w:szCs w:val="18"/>
        </w:rPr>
        <w:t>u</w:t>
      </w:r>
      <w:r w:rsidR="002D784B" w:rsidRPr="00D156ED">
        <w:rPr>
          <w:rFonts w:ascii="ArialMT" w:hAnsi="ArialMT" w:cs="ArialMT"/>
          <w:b/>
          <w:sz w:val="18"/>
          <w:szCs w:val="18"/>
        </w:rPr>
        <w:t>l. Sieradzka 8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b/>
          <w:sz w:val="18"/>
          <w:szCs w:val="18"/>
        </w:rPr>
      </w:pPr>
      <w:r w:rsidRPr="00D156ED">
        <w:rPr>
          <w:rFonts w:ascii="ArialMT" w:hAnsi="ArialMT" w:cs="ArialMT"/>
          <w:b/>
          <w:sz w:val="18"/>
          <w:szCs w:val="18"/>
        </w:rPr>
        <w:t>97</w:t>
      </w:r>
      <w:r w:rsidR="00D0035F" w:rsidRPr="00D156ED">
        <w:rPr>
          <w:rFonts w:ascii="ArialMT" w:hAnsi="ArialMT" w:cs="ArialMT"/>
          <w:b/>
          <w:sz w:val="18"/>
          <w:szCs w:val="18"/>
        </w:rPr>
        <w:t xml:space="preserve">- </w:t>
      </w:r>
      <w:r w:rsidRPr="00D156ED">
        <w:rPr>
          <w:rFonts w:ascii="ArialMT" w:hAnsi="ArialMT" w:cs="ArialMT"/>
          <w:b/>
          <w:sz w:val="18"/>
          <w:szCs w:val="18"/>
        </w:rPr>
        <w:t>300</w:t>
      </w:r>
      <w:r w:rsidR="00D156ED" w:rsidRPr="00D156ED">
        <w:rPr>
          <w:rFonts w:ascii="ArialMT" w:hAnsi="ArialMT" w:cs="ArialMT"/>
          <w:b/>
          <w:sz w:val="18"/>
          <w:szCs w:val="18"/>
        </w:rPr>
        <w:t xml:space="preserve"> </w:t>
      </w:r>
      <w:r w:rsidRPr="00D156ED">
        <w:rPr>
          <w:rFonts w:ascii="ArialMT" w:hAnsi="ArialMT" w:cs="ArialMT"/>
          <w:b/>
          <w:sz w:val="18"/>
          <w:szCs w:val="18"/>
        </w:rPr>
        <w:t>Piotrków Trybunalski</w:t>
      </w:r>
    </w:p>
    <w:p w:rsidR="00FF4E91" w:rsidRPr="00D156ED" w:rsidRDefault="00FF4E91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b/>
          <w:sz w:val="18"/>
          <w:szCs w:val="18"/>
        </w:rPr>
      </w:pP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15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Organizatorzy nie ponoszą odpowiedzialności za uszkodzenia powstałe podczas transportu.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1</w:t>
      </w:r>
      <w:r w:rsidR="00D156ED">
        <w:rPr>
          <w:rFonts w:ascii="ArialMT" w:hAnsi="ArialMT" w:cs="ArialMT"/>
          <w:color w:val="000000"/>
          <w:sz w:val="18"/>
          <w:szCs w:val="18"/>
        </w:rPr>
        <w:t>6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 wyłonieniu zwycięzców konkursu decyduje powołana w tym celu Komisja Konkursowa, zwana dalej Komisją.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Komisję powołuje Organizator.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 skład Komisji Konkursowej nie mogą wchodzić osoby spokrewnione z uczestnikami Konkursu.</w:t>
      </w: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17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Decyzja Komisji jest ostateczna i nieodwołalna. Odwołania nie zostaną uwzględnione.</w:t>
      </w: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18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D156ED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Organizatorzy przygotują wystawę 30 najciekawszych prac</w:t>
      </w:r>
      <w:r w:rsidR="00D156ED">
        <w:rPr>
          <w:rFonts w:ascii="ArialMT" w:hAnsi="ArialMT" w:cs="ArialMT"/>
          <w:color w:val="000000"/>
          <w:sz w:val="18"/>
          <w:szCs w:val="18"/>
        </w:rPr>
        <w:t>,</w:t>
      </w:r>
      <w:r w:rsidR="00D156ED" w:rsidRPr="00D156E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56ED">
        <w:rPr>
          <w:rFonts w:ascii="ArialMT" w:hAnsi="ArialMT" w:cs="ArialMT"/>
          <w:color w:val="000000"/>
          <w:sz w:val="18"/>
          <w:szCs w:val="18"/>
        </w:rPr>
        <w:t>które będą eksponowane</w:t>
      </w:r>
      <w:r w:rsidR="00D156ED">
        <w:rPr>
          <w:rFonts w:ascii="ArialMT" w:hAnsi="ArialMT" w:cs="ArialMT"/>
          <w:color w:val="000000"/>
          <w:sz w:val="18"/>
          <w:szCs w:val="18"/>
        </w:rPr>
        <w:t xml:space="preserve"> w trakcie </w:t>
      </w:r>
      <w:r w:rsidR="00D156ED">
        <w:rPr>
          <w:rFonts w:ascii="ArialMT" w:hAnsi="ArialMT" w:cs="ArialMT"/>
          <w:color w:val="000000"/>
          <w:sz w:val="18"/>
          <w:szCs w:val="18"/>
        </w:rPr>
        <w:t>Trybunałów</w:t>
      </w: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Modelarstwa Kolejowego w Piotrkowie Trybunalskim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F41DC3" w:rsidRDefault="00F41DC3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</w:p>
    <w:p w:rsidR="00D156ED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19.</w:t>
      </w:r>
    </w:p>
    <w:p w:rsidR="002D784B" w:rsidRPr="00FF4E91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b/>
          <w:color w:val="000000"/>
          <w:sz w:val="18"/>
          <w:szCs w:val="18"/>
        </w:rPr>
      </w:pPr>
      <w:r w:rsidRPr="00FF4E91">
        <w:rPr>
          <w:rFonts w:ascii="ArialMT" w:hAnsi="ArialMT" w:cs="ArialMT"/>
          <w:b/>
          <w:color w:val="000000"/>
          <w:sz w:val="18"/>
          <w:szCs w:val="18"/>
        </w:rPr>
        <w:t>Z pośród prac wybranych do wystawy pokonkursowej komisja wybiera t</w:t>
      </w:r>
      <w:r w:rsidR="00D156ED" w:rsidRPr="00FF4E91">
        <w:rPr>
          <w:rFonts w:ascii="ArialMT" w:hAnsi="ArialMT" w:cs="ArialMT"/>
          <w:b/>
          <w:color w:val="000000"/>
          <w:sz w:val="18"/>
          <w:szCs w:val="18"/>
        </w:rPr>
        <w:t>rzy najlepsze prace.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 w:rsidRPr="00FF4E91">
        <w:rPr>
          <w:rFonts w:ascii="ArialMT" w:hAnsi="ArialMT" w:cs="ArialMT"/>
          <w:b/>
          <w:color w:val="000000"/>
          <w:sz w:val="18"/>
          <w:szCs w:val="18"/>
        </w:rPr>
        <w:t xml:space="preserve">Autorzy tych </w:t>
      </w:r>
      <w:r w:rsidR="00D156ED" w:rsidRPr="00FF4E91">
        <w:rPr>
          <w:rFonts w:ascii="ArialMT" w:hAnsi="ArialMT" w:cs="ArialMT"/>
          <w:b/>
          <w:color w:val="000000"/>
          <w:sz w:val="18"/>
          <w:szCs w:val="18"/>
        </w:rPr>
        <w:t>prac otrzymają nagrody rzeczowe.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Nagrody rzeczowe nie podlegają zamianie na inne ani zamianie na ekwiwalent pieniężny.</w:t>
      </w:r>
    </w:p>
    <w:p w:rsidR="00D156ED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20.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Organizator zastrzega sobie prawo do przyznania dodatkowych nagród specjalnych.</w:t>
      </w:r>
    </w:p>
    <w:p w:rsidR="002D784B" w:rsidRDefault="00F41DC3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21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D156E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Laureaci zostaną powiadomieni telefonicznie o zakwalifikowaniu do grona osób nagrodzonych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F41DC3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22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Pr="00FF4E91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b/>
          <w:color w:val="000000"/>
          <w:sz w:val="18"/>
          <w:szCs w:val="18"/>
        </w:rPr>
      </w:pPr>
      <w:r w:rsidRPr="00FF4E91">
        <w:rPr>
          <w:rFonts w:ascii="ArialMT" w:hAnsi="ArialMT" w:cs="ArialMT"/>
          <w:b/>
          <w:color w:val="000000"/>
          <w:sz w:val="18"/>
          <w:szCs w:val="18"/>
        </w:rPr>
        <w:t xml:space="preserve">Wręczenie nagród odbędzie </w:t>
      </w:r>
      <w:r w:rsidR="00F41DC3" w:rsidRPr="00FF4E91">
        <w:rPr>
          <w:rFonts w:ascii="ArialMT" w:hAnsi="ArialMT" w:cs="ArialMT"/>
          <w:b/>
          <w:color w:val="000000"/>
          <w:sz w:val="18"/>
          <w:szCs w:val="18"/>
        </w:rPr>
        <w:t>się</w:t>
      </w:r>
      <w:r w:rsidR="00F41DC3" w:rsidRPr="00FF4E91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F41DC3" w:rsidRPr="00FF4E91">
        <w:rPr>
          <w:rFonts w:ascii="ArialMT" w:hAnsi="ArialMT" w:cs="ArialMT"/>
          <w:b/>
          <w:color w:val="000000"/>
          <w:sz w:val="18"/>
          <w:szCs w:val="18"/>
        </w:rPr>
        <w:t>24 czerwca o godz.12.00</w:t>
      </w:r>
      <w:r w:rsidRPr="00FF4E91">
        <w:rPr>
          <w:rFonts w:ascii="ArialMT" w:hAnsi="ArialMT" w:cs="ArialMT"/>
          <w:b/>
          <w:color w:val="000000"/>
          <w:sz w:val="18"/>
          <w:szCs w:val="18"/>
        </w:rPr>
        <w:t xml:space="preserve"> w Piotrkowie Trybunalskim, w trakcie „Try</w:t>
      </w:r>
      <w:r w:rsidR="00F41DC3" w:rsidRPr="00FF4E91">
        <w:rPr>
          <w:rFonts w:ascii="ArialMT" w:hAnsi="ArialMT" w:cs="ArialMT"/>
          <w:b/>
          <w:color w:val="000000"/>
          <w:sz w:val="18"/>
          <w:szCs w:val="18"/>
        </w:rPr>
        <w:t>bunałów Modelarstwa Kolejowego”</w:t>
      </w:r>
      <w:r w:rsidRPr="00FF4E91">
        <w:rPr>
          <w:rFonts w:ascii="ArialMT" w:hAnsi="ArialMT" w:cs="ArialMT"/>
          <w:b/>
          <w:color w:val="000000"/>
          <w:sz w:val="18"/>
          <w:szCs w:val="18"/>
        </w:rPr>
        <w:t>.</w:t>
      </w:r>
    </w:p>
    <w:p w:rsidR="002D784B" w:rsidRDefault="00F41DC3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23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Laureaci konkursu, którzy nie będą mogli uczestniczyć w uroczystości wręczenia nagród, będą mogli odebrać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nagrody w terminie późniejszym w siedzibie Organizatora.</w:t>
      </w:r>
    </w:p>
    <w:p w:rsidR="002D784B" w:rsidRDefault="00F41DC3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24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Zwycięskie prace opublikowane zostaną na stro</w:t>
      </w:r>
      <w:r w:rsidR="00F41DC3">
        <w:rPr>
          <w:rFonts w:ascii="ArialMT" w:hAnsi="ArialMT" w:cs="ArialMT"/>
          <w:color w:val="000000"/>
          <w:sz w:val="18"/>
          <w:szCs w:val="18"/>
        </w:rPr>
        <w:t>nach internetowych Organizatora.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</w:t>
      </w:r>
      <w:r w:rsidR="00F41DC3">
        <w:rPr>
          <w:rFonts w:ascii="ArialMT" w:hAnsi="ArialMT" w:cs="ArialMT"/>
          <w:color w:val="000000"/>
          <w:sz w:val="18"/>
          <w:szCs w:val="18"/>
        </w:rPr>
        <w:t>5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Udział w Konkursie oznacza zgodę jego uczestnika na warunki określone w niniejszym Regulaminie.</w:t>
      </w:r>
    </w:p>
    <w:p w:rsidR="002D784B" w:rsidRDefault="00F41DC3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26</w:t>
      </w:r>
      <w:r w:rsidR="002D784B">
        <w:rPr>
          <w:rFonts w:ascii="ArialMT" w:hAnsi="ArialMT" w:cs="ArialMT"/>
          <w:color w:val="000000"/>
          <w:sz w:val="18"/>
          <w:szCs w:val="18"/>
        </w:rPr>
        <w:t>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Niniejszy Regulamin wchodzi w życie z dniem ogłoszenia na stronie internetowej Organizatora, który jest tożsamy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 dniem rozpoczęcia konkursu i obowiązuje do czasu jego zakończenia.</w:t>
      </w:r>
      <w:r w:rsidRPr="002D784B">
        <w:rPr>
          <w:rFonts w:ascii="ArialMT" w:hAnsi="ArialMT" w:cs="ArialMT"/>
          <w:sz w:val="18"/>
          <w:szCs w:val="18"/>
        </w:rPr>
        <w:t xml:space="preserve"> 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KARTA ZGŁOSZENIOWA UCZESTNICTWA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(proszę wypełnić drukowanymi literami)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Imię i nazwisko autora ………………………………………………………………………………………………</w:t>
      </w:r>
      <w:bookmarkStart w:id="0" w:name="_GoBack"/>
      <w:bookmarkEnd w:id="0"/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Data urodzenia / lat ………………………………………………………………………………………………….</w:t>
      </w:r>
      <w:r w:rsidR="00F41DC3">
        <w:rPr>
          <w:rFonts w:ascii="Arial-BoldMT" w:hAnsi="Arial-BoldMT" w:cs="Arial-BoldMT"/>
          <w:b/>
          <w:bCs/>
          <w:sz w:val="18"/>
          <w:szCs w:val="18"/>
        </w:rPr>
        <w:t>.</w:t>
      </w: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Tytuł pracy</w:t>
      </w:r>
      <w:r w:rsidR="00F41DC3">
        <w:rPr>
          <w:rFonts w:ascii="Arial-BoldMT" w:hAnsi="Arial-BoldMT" w:cs="Arial-BoldMT"/>
          <w:b/>
          <w:bCs/>
          <w:sz w:val="18"/>
          <w:szCs w:val="18"/>
        </w:rPr>
        <w:t xml:space="preserve"> ……………………………………………………………………………………………………………..</w:t>
      </w: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Imię i nazwisko opiekuna</w:t>
      </w:r>
      <w:r w:rsidR="00F41DC3">
        <w:rPr>
          <w:rFonts w:ascii="Arial-BoldMT" w:hAnsi="Arial-BoldMT" w:cs="Arial-BoldMT"/>
          <w:b/>
          <w:bCs/>
          <w:sz w:val="18"/>
          <w:szCs w:val="18"/>
        </w:rPr>
        <w:t xml:space="preserve"> ……………………………………………………………………………………………</w:t>
      </w: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Nr. Tel.</w:t>
      </w:r>
      <w:r w:rsidR="00F41DC3">
        <w:rPr>
          <w:rFonts w:ascii="Arial-BoldMT" w:hAnsi="Arial-BoldMT" w:cs="Arial-BoldMT"/>
          <w:b/>
          <w:bCs/>
          <w:sz w:val="18"/>
          <w:szCs w:val="18"/>
        </w:rPr>
        <w:t xml:space="preserve"> ………………………………………………..</w:t>
      </w: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Email:</w:t>
      </w:r>
      <w:r w:rsidR="00F41DC3">
        <w:rPr>
          <w:rFonts w:ascii="Arial-BoldMT" w:hAnsi="Arial-BoldMT" w:cs="Arial-BoldMT"/>
          <w:b/>
          <w:bCs/>
          <w:sz w:val="18"/>
          <w:szCs w:val="18"/>
        </w:rPr>
        <w:t xml:space="preserve"> …………………………………………………</w:t>
      </w: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F4E91">
      <w:pPr>
        <w:autoSpaceDE w:val="0"/>
        <w:autoSpaceDN w:val="0"/>
        <w:adjustRightInd w:val="0"/>
        <w:spacing w:after="0" w:line="48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Nazwa i adres szkoły/placówki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  <w:sz w:val="18"/>
          <w:szCs w:val="18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Wyrażam zgodę na udział mojego dziecka/podopiecznego ....................................................... w Konkursie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8"/>
          <w:szCs w:val="18"/>
        </w:rPr>
        <w:t xml:space="preserve">Plastycznym „ </w:t>
      </w:r>
      <w:r w:rsidR="00D0035F">
        <w:rPr>
          <w:rFonts w:ascii="ArialMT" w:hAnsi="ArialMT" w:cs="ArialMT"/>
          <w:sz w:val="18"/>
          <w:szCs w:val="18"/>
        </w:rPr>
        <w:t>Kolorowy pociąg</w:t>
      </w:r>
      <w:r>
        <w:rPr>
          <w:rFonts w:ascii="ArialMT" w:hAnsi="ArialMT" w:cs="ArialMT"/>
          <w:sz w:val="18"/>
          <w:szCs w:val="18"/>
        </w:rPr>
        <w:t xml:space="preserve">” organizowanym przez </w:t>
      </w:r>
      <w:r w:rsidR="00D0035F">
        <w:rPr>
          <w:rFonts w:ascii="ArialMT" w:hAnsi="ArialMT" w:cs="ArialMT"/>
          <w:sz w:val="18"/>
          <w:szCs w:val="18"/>
        </w:rPr>
        <w:t>Europejskie Stow</w:t>
      </w:r>
      <w:r w:rsidR="00F41DC3">
        <w:rPr>
          <w:rFonts w:ascii="ArialMT" w:hAnsi="ArialMT" w:cs="ArialMT"/>
          <w:sz w:val="18"/>
          <w:szCs w:val="18"/>
        </w:rPr>
        <w:t>arz</w:t>
      </w:r>
      <w:r w:rsidR="00D0035F">
        <w:rPr>
          <w:rFonts w:ascii="ArialMT" w:hAnsi="ArialMT" w:cs="ArialMT"/>
          <w:sz w:val="18"/>
          <w:szCs w:val="18"/>
        </w:rPr>
        <w:t xml:space="preserve">yszenie Modelarzy </w:t>
      </w:r>
      <w:r>
        <w:rPr>
          <w:rFonts w:ascii="ArialMT" w:hAnsi="ArialMT" w:cs="ArialMT"/>
          <w:sz w:val="18"/>
          <w:szCs w:val="18"/>
        </w:rPr>
        <w:t>.</w:t>
      </w:r>
      <w:r w:rsidR="00FF4E91">
        <w:rPr>
          <w:rFonts w:ascii="ArialMT" w:hAnsi="ArialMT" w:cs="ArialMT"/>
          <w:sz w:val="18"/>
          <w:szCs w:val="18"/>
        </w:rPr>
        <w:t xml:space="preserve">Potwierdzam zapoznanie się z regulaminem konkursu oraz wyrażam </w:t>
      </w:r>
      <w:r>
        <w:rPr>
          <w:rFonts w:ascii="ArialMT" w:hAnsi="ArialMT" w:cs="ArialMT"/>
          <w:sz w:val="18"/>
          <w:szCs w:val="18"/>
        </w:rPr>
        <w:t>zgodę na przetwarzanie danych osobowych mojego dziecka/podopiecznego w celach wynikających z</w:t>
      </w:r>
      <w:r w:rsidR="00FF4E9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regulaminu Konkursu, </w:t>
      </w:r>
      <w:r w:rsidR="00FF4E91">
        <w:rPr>
          <w:rFonts w:ascii="ArialMT" w:hAnsi="ArialMT" w:cs="ArialMT"/>
          <w:sz w:val="18"/>
          <w:szCs w:val="18"/>
        </w:rPr>
        <w:t xml:space="preserve">ewentualną publikację imienia i nazwiska oraz wykonanej prac plastycznej wraz z wizerunkiem dziecka na stronie internetowej Organizatora oraz mediach społecznościowych, </w:t>
      </w:r>
      <w:r>
        <w:rPr>
          <w:rFonts w:ascii="ArialMT" w:hAnsi="ArialMT" w:cs="ArialMT"/>
          <w:sz w:val="18"/>
          <w:szCs w:val="18"/>
        </w:rPr>
        <w:t>zgodnie z ustawą z dnia 29 sierpnia 1997 roku o ochronie danych osobowych (Dz. U. z</w:t>
      </w:r>
      <w:r w:rsidR="00FF4E9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20</w:t>
      </w:r>
      <w:r w:rsidR="00FF4E91">
        <w:rPr>
          <w:rFonts w:ascii="ArialMT" w:hAnsi="ArialMT" w:cs="ArialMT"/>
          <w:sz w:val="18"/>
          <w:szCs w:val="18"/>
        </w:rPr>
        <w:t xml:space="preserve">18, poz. 1000 </w:t>
      </w:r>
      <w:r>
        <w:rPr>
          <w:rFonts w:ascii="ArialMT" w:hAnsi="ArialMT" w:cs="ArialMT"/>
          <w:sz w:val="18"/>
          <w:szCs w:val="18"/>
        </w:rPr>
        <w:t xml:space="preserve">z </w:t>
      </w:r>
      <w:proofErr w:type="spellStart"/>
      <w:r>
        <w:rPr>
          <w:rFonts w:ascii="ArialMT" w:hAnsi="ArialMT" w:cs="ArialMT"/>
          <w:sz w:val="18"/>
          <w:szCs w:val="18"/>
        </w:rPr>
        <w:t>późn</w:t>
      </w:r>
      <w:proofErr w:type="spellEnd"/>
      <w:r>
        <w:rPr>
          <w:rFonts w:ascii="ArialMT" w:hAnsi="ArialMT" w:cs="ArialMT"/>
          <w:sz w:val="18"/>
          <w:szCs w:val="18"/>
        </w:rPr>
        <w:t xml:space="preserve">. zm.). </w:t>
      </w:r>
      <w:r>
        <w:rPr>
          <w:rFonts w:ascii="ArialMT" w:hAnsi="ArialMT" w:cs="ArialMT"/>
          <w:sz w:val="12"/>
          <w:szCs w:val="12"/>
        </w:rPr>
        <w:t>1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(data i podpis rodzica/opiekuna)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</w:t>
      </w:r>
    </w:p>
    <w:p w:rsidR="002D784B" w:rsidRDefault="002D784B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Wypełniają rodzice/prawni opiekunowie uczestników konkursu</w:t>
      </w:r>
    </w:p>
    <w:p w:rsidR="005E6D0D" w:rsidRDefault="005E6D0D" w:rsidP="00F41DC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Przystąpienie do Konkursu oraz akceptacja poniższego Regulaminu następuje w momencie</w:t>
      </w:r>
    </w:p>
    <w:p w:rsidR="002D784B" w:rsidRDefault="005E6D0D" w:rsidP="00F41DC3">
      <w:pPr>
        <w:autoSpaceDE w:val="0"/>
        <w:autoSpaceDN w:val="0"/>
        <w:adjustRightInd w:val="0"/>
        <w:spacing w:after="0" w:line="240" w:lineRule="auto"/>
        <w:ind w:left="709"/>
      </w:pPr>
      <w:r>
        <w:rPr>
          <w:rFonts w:ascii="ArialMT" w:hAnsi="ArialMT" w:cs="ArialMT"/>
          <w:sz w:val="18"/>
          <w:szCs w:val="18"/>
        </w:rPr>
        <w:t xml:space="preserve">podpisania przez rodzica lub opiekuna prawnego reprezentującego uczestnika </w:t>
      </w:r>
      <w:r w:rsidR="00D0035F">
        <w:rPr>
          <w:rFonts w:ascii="ArialMT" w:hAnsi="ArialMT" w:cs="ArialMT"/>
          <w:sz w:val="18"/>
          <w:szCs w:val="18"/>
        </w:rPr>
        <w:t xml:space="preserve">Karty zgłoszeniowej, </w:t>
      </w:r>
      <w:r>
        <w:rPr>
          <w:rFonts w:ascii="ArialMT" w:hAnsi="ArialMT" w:cs="ArialMT"/>
          <w:sz w:val="18"/>
          <w:szCs w:val="18"/>
        </w:rPr>
        <w:t xml:space="preserve">który należy dostarczyć wraz z pracą </w:t>
      </w:r>
      <w:r w:rsidR="00D0035F">
        <w:rPr>
          <w:rFonts w:ascii="ArialMT" w:hAnsi="ArialMT" w:cs="ArialMT"/>
          <w:sz w:val="18"/>
          <w:szCs w:val="18"/>
        </w:rPr>
        <w:t xml:space="preserve">na adres </w:t>
      </w:r>
      <w:r w:rsidR="00F41DC3">
        <w:rPr>
          <w:rFonts w:ascii="ArialMT" w:hAnsi="ArialMT" w:cs="ArialMT"/>
          <w:sz w:val="18"/>
          <w:szCs w:val="18"/>
        </w:rPr>
        <w:t>wskazany</w:t>
      </w:r>
      <w:r w:rsidR="00D0035F">
        <w:rPr>
          <w:rFonts w:ascii="ArialMT" w:hAnsi="ArialMT" w:cs="ArialMT"/>
          <w:sz w:val="18"/>
          <w:szCs w:val="18"/>
        </w:rPr>
        <w:t xml:space="preserve"> w regulaminie.</w:t>
      </w:r>
    </w:p>
    <w:sectPr w:rsidR="002D784B" w:rsidSect="00F4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8"/>
    <w:rsid w:val="002D784B"/>
    <w:rsid w:val="00582E26"/>
    <w:rsid w:val="005E6D0D"/>
    <w:rsid w:val="00664D98"/>
    <w:rsid w:val="008E443D"/>
    <w:rsid w:val="00AA6116"/>
    <w:rsid w:val="00B86265"/>
    <w:rsid w:val="00CC4AD2"/>
    <w:rsid w:val="00D0035F"/>
    <w:rsid w:val="00D156ED"/>
    <w:rsid w:val="00F41BC5"/>
    <w:rsid w:val="00F41DC3"/>
    <w:rsid w:val="00FC78E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B5F2"/>
  <w15:chartTrackingRefBased/>
  <w15:docId w15:val="{251C6B50-8EDF-469B-ACD1-BDC4DD3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1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B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1BC5"/>
    <w:rPr>
      <w:color w:val="0000FF"/>
      <w:u w:val="single"/>
    </w:rPr>
  </w:style>
  <w:style w:type="character" w:customStyle="1" w:styleId="adr">
    <w:name w:val="adr"/>
    <w:basedOn w:val="Domylnaczcionkaakapitu"/>
    <w:rsid w:val="00F41BC5"/>
  </w:style>
  <w:style w:type="character" w:customStyle="1" w:styleId="text-nowrap">
    <w:name w:val="text-nowrap"/>
    <w:basedOn w:val="Domylnaczcionkaakapitu"/>
    <w:rsid w:val="00F41BC5"/>
  </w:style>
  <w:style w:type="character" w:customStyle="1" w:styleId="inner">
    <w:name w:val="inner"/>
    <w:basedOn w:val="Domylnaczcionkaakapitu"/>
    <w:rsid w:val="00F41BC5"/>
  </w:style>
  <w:style w:type="paragraph" w:styleId="NormalnyWeb">
    <w:name w:val="Normal (Web)"/>
    <w:basedOn w:val="Normalny"/>
    <w:uiPriority w:val="99"/>
    <w:semiHidden/>
    <w:unhideWhenUsed/>
    <w:rsid w:val="00F4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BC5"/>
    <w:rPr>
      <w:b/>
      <w:bCs/>
    </w:rPr>
  </w:style>
  <w:style w:type="character" w:customStyle="1" w:styleId="v1hiddengrammarerror">
    <w:name w:val="v1hiddengrammarerror"/>
    <w:basedOn w:val="Domylnaczcionkaakapitu"/>
    <w:rsid w:val="00F41BC5"/>
  </w:style>
  <w:style w:type="paragraph" w:styleId="Akapitzlist">
    <w:name w:val="List Paragraph"/>
    <w:basedOn w:val="Normalny"/>
    <w:uiPriority w:val="34"/>
    <w:qFormat/>
    <w:rsid w:val="008E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84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36787971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51441776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13538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</w:div>
                    <w:div w:id="15629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</w:div>
                  </w:divsChild>
                </w:div>
              </w:divsChild>
            </w:div>
          </w:divsChild>
        </w:div>
        <w:div w:id="202081334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87985131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1097926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10599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20797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Hoffman</dc:creator>
  <cp:keywords/>
  <dc:description/>
  <cp:lastModifiedBy>Andrzej Hoffman</cp:lastModifiedBy>
  <cp:revision>2</cp:revision>
  <dcterms:created xsi:type="dcterms:W3CDTF">2023-04-11T15:30:00Z</dcterms:created>
  <dcterms:modified xsi:type="dcterms:W3CDTF">2023-04-11T15:30:00Z</dcterms:modified>
</cp:coreProperties>
</file>